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C" w:rsidRDefault="00684E1C" w:rsidP="00684E1C">
      <w:pPr>
        <w:jc w:val="both"/>
        <w:rPr>
          <w:sz w:val="28"/>
          <w:szCs w:val="28"/>
        </w:rPr>
      </w:pPr>
    </w:p>
    <w:p w:rsidR="00684E1C" w:rsidRDefault="00684E1C" w:rsidP="00684E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-50165</wp:posOffset>
            </wp:positionV>
            <wp:extent cx="390525" cy="523875"/>
            <wp:effectExtent l="19050" t="0" r="9525" b="0"/>
            <wp:wrapSquare wrapText="bothSides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E1C" w:rsidRDefault="00684E1C" w:rsidP="00684E1C">
      <w:pPr>
        <w:jc w:val="both"/>
        <w:rPr>
          <w:sz w:val="28"/>
          <w:szCs w:val="28"/>
        </w:rPr>
      </w:pPr>
    </w:p>
    <w:p w:rsidR="00684E1C" w:rsidRDefault="00684E1C" w:rsidP="00684E1C">
      <w:pPr>
        <w:jc w:val="center"/>
        <w:rPr>
          <w:b/>
          <w:sz w:val="32"/>
        </w:rPr>
      </w:pPr>
    </w:p>
    <w:p w:rsidR="00684E1C" w:rsidRPr="005F5B25" w:rsidRDefault="00684E1C" w:rsidP="00684E1C">
      <w:pPr>
        <w:jc w:val="center"/>
        <w:rPr>
          <w:b/>
          <w:sz w:val="28"/>
          <w:szCs w:val="28"/>
        </w:rPr>
      </w:pPr>
      <w:r>
        <w:rPr>
          <w:b/>
          <w:sz w:val="32"/>
        </w:rPr>
        <w:t>АДМИНИСТРАЦИЯ</w:t>
      </w:r>
    </w:p>
    <w:p w:rsidR="00684E1C" w:rsidRDefault="00684E1C" w:rsidP="00684E1C">
      <w:pPr>
        <w:pStyle w:val="2"/>
        <w:jc w:val="center"/>
      </w:pPr>
      <w:r>
        <w:t>КАЛАЧЕВСКОГО МУНИЦИПАЛЬНОГО  РАЙОНА</w:t>
      </w:r>
    </w:p>
    <w:p w:rsidR="00684E1C" w:rsidRDefault="00684E1C" w:rsidP="00684E1C">
      <w:pPr>
        <w:pStyle w:val="2"/>
        <w:jc w:val="center"/>
      </w:pPr>
      <w:r>
        <w:t>ВОЛГОГРАДСКОЙ ОБЛАСТИ</w:t>
      </w:r>
    </w:p>
    <w:p w:rsidR="00684E1C" w:rsidRDefault="00FD6BB2" w:rsidP="00684E1C">
      <w:pPr>
        <w:jc w:val="center"/>
        <w:rPr>
          <w:sz w:val="28"/>
        </w:rPr>
      </w:pPr>
      <w:r w:rsidRPr="00FD6BB2">
        <w:pict>
          <v:line id="_x0000_s1026" style="position:absolute;left:0;text-align:left;z-index:251660288" from="18pt,14.4pt" to="441pt,14.4pt" o:allowincell="f" strokeweight="4.5pt">
            <v:stroke linestyle="thickThin"/>
          </v:line>
        </w:pict>
      </w:r>
    </w:p>
    <w:p w:rsidR="00684E1C" w:rsidRDefault="00684E1C" w:rsidP="00684E1C">
      <w:pPr>
        <w:jc w:val="center"/>
        <w:rPr>
          <w:b/>
          <w:sz w:val="28"/>
        </w:rPr>
      </w:pPr>
    </w:p>
    <w:p w:rsidR="00684E1C" w:rsidRDefault="00684E1C" w:rsidP="00684E1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84E1C" w:rsidRDefault="00684E1C" w:rsidP="00684E1C">
      <w:pPr>
        <w:jc w:val="center"/>
        <w:rPr>
          <w:sz w:val="28"/>
        </w:rPr>
      </w:pPr>
    </w:p>
    <w:p w:rsidR="00684E1C" w:rsidRPr="00A722C8" w:rsidRDefault="0090568B" w:rsidP="00684E1C">
      <w:pPr>
        <w:rPr>
          <w:sz w:val="28"/>
        </w:rPr>
      </w:pPr>
      <w:r>
        <w:rPr>
          <w:sz w:val="28"/>
        </w:rPr>
        <w:t>от  15.03.</w:t>
      </w:r>
      <w:r w:rsidR="00684E1C" w:rsidRPr="00A722C8">
        <w:rPr>
          <w:sz w:val="28"/>
        </w:rPr>
        <w:t>20</w:t>
      </w:r>
      <w:r w:rsidR="00684E1C">
        <w:rPr>
          <w:sz w:val="28"/>
        </w:rPr>
        <w:t>17</w:t>
      </w:r>
      <w:r>
        <w:rPr>
          <w:sz w:val="28"/>
        </w:rPr>
        <w:t xml:space="preserve"> г. № 191</w:t>
      </w:r>
    </w:p>
    <w:p w:rsidR="00684E1C" w:rsidRPr="00491CDB" w:rsidRDefault="00684E1C" w:rsidP="00684E1C">
      <w:pPr>
        <w:rPr>
          <w:sz w:val="28"/>
        </w:rPr>
      </w:pPr>
    </w:p>
    <w:p w:rsidR="00684E1C" w:rsidRPr="002065B5" w:rsidRDefault="00684E1C" w:rsidP="00684E1C">
      <w:pPr>
        <w:shd w:val="clear" w:color="auto" w:fill="FFFFFF"/>
        <w:spacing w:before="374"/>
        <w:jc w:val="center"/>
        <w:rPr>
          <w:b/>
          <w:bCs/>
          <w:sz w:val="28"/>
          <w:szCs w:val="28"/>
        </w:rPr>
      </w:pPr>
      <w:r w:rsidRPr="002065B5">
        <w:rPr>
          <w:b/>
          <w:bCs/>
          <w:sz w:val="28"/>
          <w:szCs w:val="28"/>
        </w:rPr>
        <w:t>Об организации питания обучающихся (1-11 классы) в общеобразовательных учреждениях Калачёвского муниципального района</w:t>
      </w:r>
    </w:p>
    <w:p w:rsidR="00684E1C" w:rsidRPr="002065B5" w:rsidRDefault="00684E1C" w:rsidP="00684E1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1C" w:rsidRDefault="00684E1C" w:rsidP="00684E1C">
      <w:pPr>
        <w:pStyle w:val="ConsPlusNonformat"/>
        <w:widowControl/>
        <w:jc w:val="both"/>
        <w:rPr>
          <w:rFonts w:ascii="Times New Roman" w:hAnsi="Times New Roman" w:cs="Times New Roman"/>
          <w:bCs/>
        </w:rPr>
      </w:pPr>
    </w:p>
    <w:p w:rsidR="00684E1C" w:rsidRPr="00C41059" w:rsidRDefault="00684E1C" w:rsidP="00684E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 со</w:t>
      </w:r>
      <w:r w:rsidRPr="00C41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 </w:t>
      </w:r>
      <w:r w:rsidRPr="00C41059">
        <w:rPr>
          <w:sz w:val="28"/>
          <w:szCs w:val="28"/>
        </w:rPr>
        <w:t xml:space="preserve"> 46 Социального кодекса Волгоградской области</w:t>
      </w:r>
      <w:r>
        <w:rPr>
          <w:sz w:val="28"/>
          <w:szCs w:val="28"/>
        </w:rPr>
        <w:t xml:space="preserve">, утвержденной </w:t>
      </w:r>
      <w:r w:rsidRPr="00C410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41059">
        <w:rPr>
          <w:sz w:val="28"/>
          <w:szCs w:val="28"/>
        </w:rPr>
        <w:t xml:space="preserve"> Волгоградской области от 31.12.2015 года № 246-ОД</w:t>
      </w:r>
    </w:p>
    <w:p w:rsidR="00684E1C" w:rsidRPr="00EA702B" w:rsidRDefault="00684E1C" w:rsidP="00684E1C">
      <w:pPr>
        <w:jc w:val="both"/>
        <w:rPr>
          <w:bCs/>
          <w:sz w:val="28"/>
          <w:szCs w:val="28"/>
        </w:rPr>
      </w:pPr>
    </w:p>
    <w:p w:rsidR="00684E1C" w:rsidRPr="00A722C8" w:rsidRDefault="00684E1C" w:rsidP="00684E1C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A722C8">
        <w:rPr>
          <w:b/>
          <w:bCs/>
          <w:sz w:val="28"/>
          <w:szCs w:val="28"/>
        </w:rPr>
        <w:t>п</w:t>
      </w:r>
      <w:proofErr w:type="spellEnd"/>
      <w:proofErr w:type="gramEnd"/>
      <w:r w:rsidRPr="00A722C8">
        <w:rPr>
          <w:b/>
          <w:bCs/>
          <w:sz w:val="28"/>
          <w:szCs w:val="28"/>
        </w:rPr>
        <w:t xml:space="preserve"> о с т а </w:t>
      </w:r>
      <w:proofErr w:type="spellStart"/>
      <w:r w:rsidRPr="00A722C8">
        <w:rPr>
          <w:b/>
          <w:bCs/>
          <w:sz w:val="28"/>
          <w:szCs w:val="28"/>
        </w:rPr>
        <w:t>н</w:t>
      </w:r>
      <w:proofErr w:type="spellEnd"/>
      <w:r w:rsidRPr="00A722C8">
        <w:rPr>
          <w:b/>
          <w:bCs/>
          <w:sz w:val="28"/>
          <w:szCs w:val="28"/>
        </w:rPr>
        <w:t xml:space="preserve"> о в л я ю:</w:t>
      </w:r>
    </w:p>
    <w:p w:rsidR="00684E1C" w:rsidRPr="000C2BCF" w:rsidRDefault="00684E1C" w:rsidP="00684E1C">
      <w:pPr>
        <w:jc w:val="both"/>
        <w:rPr>
          <w:bCs/>
          <w:sz w:val="28"/>
          <w:szCs w:val="28"/>
        </w:rPr>
      </w:pPr>
    </w:p>
    <w:p w:rsidR="00684E1C" w:rsidRPr="000C2BCF" w:rsidRDefault="00684E1C" w:rsidP="00684E1C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ind w:left="19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2BCF">
        <w:rPr>
          <w:sz w:val="28"/>
          <w:szCs w:val="28"/>
        </w:rPr>
        <w:t>Комитету по образованию администрации Калачевского муниципального района, руководителям  общеобразовательных организаций  Калачевского муниципального района организовать питание обучающимся по очной форме обучения в муниципальных общеобразовательных организациях  следующим категориям обучающихся 1-11 классов:</w:t>
      </w:r>
    </w:p>
    <w:p w:rsidR="00684E1C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ind w:left="19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 защиты населения;  </w:t>
      </w:r>
    </w:p>
    <w:p w:rsidR="00684E1C" w:rsidRPr="000C2BCF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ind w:left="19" w:right="-142"/>
        <w:jc w:val="both"/>
        <w:rPr>
          <w:sz w:val="28"/>
          <w:szCs w:val="28"/>
        </w:rPr>
      </w:pPr>
      <w:r>
        <w:rPr>
          <w:sz w:val="28"/>
          <w:szCs w:val="28"/>
        </w:rPr>
        <w:t>-  детям из многодетных семей;</w:t>
      </w: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ind w:right="-142"/>
        <w:jc w:val="both"/>
        <w:rPr>
          <w:sz w:val="28"/>
          <w:szCs w:val="28"/>
        </w:rPr>
      </w:pPr>
      <w:r w:rsidRPr="000C2BCF">
        <w:rPr>
          <w:sz w:val="28"/>
          <w:szCs w:val="28"/>
        </w:rPr>
        <w:t xml:space="preserve">  </w:t>
      </w:r>
      <w:r>
        <w:rPr>
          <w:sz w:val="28"/>
          <w:szCs w:val="28"/>
        </w:rPr>
        <w:t>- детям, состоящим на учете у фтизиатра, вне зависимости от среднедушевого дохода семьи ребенка;</w:t>
      </w: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учащимся 1-4 классов общеобразовательных организаций, расположенных на территории Калачевского муниципального района Волгоградской области;</w:t>
      </w: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обучающимся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Частичная компенсация стоимости питания предоставляется  в течение учебного года за период  фактического посещения общеобразовательной организации из расчета 15 рублей в день на одного обучающегося для всех категорий обучающихся.</w:t>
      </w: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Частичная компенсация стоимости питания предоставляется  также иностранным гражданам и лицам без гражданства, постоянно проживающим на территории Калачевского муниципального района Волгоградской области.</w:t>
      </w: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jc w:val="both"/>
        <w:rPr>
          <w:sz w:val="28"/>
          <w:szCs w:val="28"/>
        </w:rPr>
      </w:pPr>
    </w:p>
    <w:p w:rsidR="00684E1C" w:rsidRDefault="00684E1C" w:rsidP="00684E1C">
      <w:pPr>
        <w:shd w:val="clear" w:color="auto" w:fill="FFFFFF"/>
        <w:tabs>
          <w:tab w:val="left" w:pos="142"/>
          <w:tab w:val="left" w:pos="2117"/>
        </w:tabs>
        <w:spacing w:line="274" w:lineRule="exact"/>
        <w:jc w:val="both"/>
        <w:rPr>
          <w:sz w:val="28"/>
          <w:szCs w:val="28"/>
        </w:rPr>
      </w:pPr>
    </w:p>
    <w:p w:rsidR="00684E1C" w:rsidRPr="00D77ADE" w:rsidRDefault="00684E1C" w:rsidP="00684E1C">
      <w:pPr>
        <w:pStyle w:val="a3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</w:t>
      </w:r>
      <w:r w:rsidRPr="00D77ADE">
        <w:rPr>
          <w:sz w:val="28"/>
          <w:szCs w:val="28"/>
        </w:rPr>
        <w:t xml:space="preserve"> Калачевского муниципального района от 29.12.2010г. № 2558 «Об организации питания обучающихся (1-11 классов) в общеобразовательных учреждениях Калачевского муниципального района» считать утратившим силу.</w:t>
      </w:r>
    </w:p>
    <w:p w:rsidR="00684E1C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684E1C" w:rsidRDefault="00684E1C" w:rsidP="0068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 возложить на заместителя главы администрации Калачевского муниципального района </w:t>
      </w:r>
      <w:proofErr w:type="spellStart"/>
      <w:r>
        <w:rPr>
          <w:sz w:val="28"/>
          <w:szCs w:val="28"/>
        </w:rPr>
        <w:t>С.Г.Подсеваткина</w:t>
      </w:r>
      <w:proofErr w:type="spellEnd"/>
      <w:r>
        <w:rPr>
          <w:sz w:val="28"/>
          <w:szCs w:val="28"/>
        </w:rPr>
        <w:t xml:space="preserve"> </w:t>
      </w:r>
    </w:p>
    <w:p w:rsidR="00684E1C" w:rsidRDefault="00684E1C" w:rsidP="00684E1C">
      <w:pPr>
        <w:jc w:val="both"/>
      </w:pPr>
      <w:r>
        <w:tab/>
      </w:r>
    </w:p>
    <w:p w:rsidR="00684E1C" w:rsidRDefault="00684E1C" w:rsidP="00684E1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>Настоящее постановление  подлежит официальному опубликованию.</w:t>
      </w:r>
    </w:p>
    <w:p w:rsidR="00684E1C" w:rsidRDefault="00684E1C" w:rsidP="00684E1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1C" w:rsidRDefault="00684E1C" w:rsidP="00684E1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1C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684E1C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684E1C" w:rsidRPr="005A7FA5" w:rsidRDefault="00684E1C" w:rsidP="00684E1C">
      <w:pPr>
        <w:rPr>
          <w:b/>
          <w:sz w:val="28"/>
          <w:szCs w:val="28"/>
        </w:rPr>
      </w:pPr>
      <w:r w:rsidRPr="005A7FA5">
        <w:rPr>
          <w:b/>
          <w:sz w:val="28"/>
          <w:szCs w:val="28"/>
        </w:rPr>
        <w:t>Глава администрации  Калачевского</w:t>
      </w:r>
    </w:p>
    <w:p w:rsidR="00684E1C" w:rsidRPr="005A7FA5" w:rsidRDefault="00684E1C" w:rsidP="00684E1C">
      <w:pPr>
        <w:jc w:val="both"/>
        <w:rPr>
          <w:color w:val="333333"/>
          <w:sz w:val="28"/>
          <w:szCs w:val="28"/>
        </w:rPr>
      </w:pPr>
      <w:r w:rsidRPr="005A7FA5">
        <w:rPr>
          <w:b/>
          <w:sz w:val="28"/>
          <w:szCs w:val="28"/>
        </w:rPr>
        <w:t xml:space="preserve">муниципального района                                                     </w:t>
      </w:r>
      <w:r>
        <w:rPr>
          <w:b/>
          <w:sz w:val="28"/>
          <w:szCs w:val="28"/>
        </w:rPr>
        <w:t xml:space="preserve">   </w:t>
      </w:r>
      <w:r w:rsidRPr="005A7FA5">
        <w:rPr>
          <w:b/>
          <w:sz w:val="28"/>
          <w:szCs w:val="28"/>
        </w:rPr>
        <w:t xml:space="preserve">      С.А.Тюрин</w:t>
      </w:r>
    </w:p>
    <w:p w:rsidR="00684E1C" w:rsidRPr="005A7FA5" w:rsidRDefault="00684E1C" w:rsidP="00684E1C">
      <w:pPr>
        <w:ind w:left="568"/>
        <w:jc w:val="both"/>
        <w:rPr>
          <w:color w:val="333333"/>
          <w:sz w:val="28"/>
          <w:szCs w:val="28"/>
        </w:rPr>
      </w:pPr>
    </w:p>
    <w:p w:rsidR="00684E1C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684E1C" w:rsidRPr="005A7FA5" w:rsidRDefault="00684E1C" w:rsidP="00684E1C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270019" w:rsidRDefault="00270019"/>
    <w:sectPr w:rsidR="00270019" w:rsidSect="00E41A58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E1C"/>
    <w:rsid w:val="00002DBE"/>
    <w:rsid w:val="000C559C"/>
    <w:rsid w:val="000C7074"/>
    <w:rsid w:val="000E10C2"/>
    <w:rsid w:val="001204AC"/>
    <w:rsid w:val="00132C03"/>
    <w:rsid w:val="00160F8C"/>
    <w:rsid w:val="00177306"/>
    <w:rsid w:val="001A7855"/>
    <w:rsid w:val="001B3948"/>
    <w:rsid w:val="00226DEF"/>
    <w:rsid w:val="00270019"/>
    <w:rsid w:val="002F2279"/>
    <w:rsid w:val="0031715B"/>
    <w:rsid w:val="00323BF3"/>
    <w:rsid w:val="00384B35"/>
    <w:rsid w:val="003A6ED0"/>
    <w:rsid w:val="003D152E"/>
    <w:rsid w:val="003E776D"/>
    <w:rsid w:val="00400A02"/>
    <w:rsid w:val="004314E3"/>
    <w:rsid w:val="00457820"/>
    <w:rsid w:val="00460940"/>
    <w:rsid w:val="004636B7"/>
    <w:rsid w:val="0047622B"/>
    <w:rsid w:val="00481BB0"/>
    <w:rsid w:val="004B3257"/>
    <w:rsid w:val="00536A4B"/>
    <w:rsid w:val="00593F20"/>
    <w:rsid w:val="005B41DB"/>
    <w:rsid w:val="0063502C"/>
    <w:rsid w:val="00644B00"/>
    <w:rsid w:val="00684E1C"/>
    <w:rsid w:val="006C4D9D"/>
    <w:rsid w:val="0077595C"/>
    <w:rsid w:val="00775F67"/>
    <w:rsid w:val="00797D56"/>
    <w:rsid w:val="007E12A7"/>
    <w:rsid w:val="008327CB"/>
    <w:rsid w:val="00852145"/>
    <w:rsid w:val="008632C2"/>
    <w:rsid w:val="0089756F"/>
    <w:rsid w:val="008A794A"/>
    <w:rsid w:val="008C7E41"/>
    <w:rsid w:val="008E548C"/>
    <w:rsid w:val="008E56AD"/>
    <w:rsid w:val="00903EC2"/>
    <w:rsid w:val="0090568B"/>
    <w:rsid w:val="00943D31"/>
    <w:rsid w:val="00946E89"/>
    <w:rsid w:val="009B5651"/>
    <w:rsid w:val="00A218D8"/>
    <w:rsid w:val="00A554EE"/>
    <w:rsid w:val="00A70753"/>
    <w:rsid w:val="00A87B5D"/>
    <w:rsid w:val="00AA76AF"/>
    <w:rsid w:val="00AD5F8D"/>
    <w:rsid w:val="00B26535"/>
    <w:rsid w:val="00B369E6"/>
    <w:rsid w:val="00B74C87"/>
    <w:rsid w:val="00B9354D"/>
    <w:rsid w:val="00BC0648"/>
    <w:rsid w:val="00BC2F80"/>
    <w:rsid w:val="00BE1674"/>
    <w:rsid w:val="00BE2C89"/>
    <w:rsid w:val="00BF38FE"/>
    <w:rsid w:val="00C00BB6"/>
    <w:rsid w:val="00C12A2F"/>
    <w:rsid w:val="00C1587F"/>
    <w:rsid w:val="00CB5071"/>
    <w:rsid w:val="00CD30EA"/>
    <w:rsid w:val="00CE6692"/>
    <w:rsid w:val="00D339ED"/>
    <w:rsid w:val="00D57207"/>
    <w:rsid w:val="00DC4058"/>
    <w:rsid w:val="00DC755A"/>
    <w:rsid w:val="00DD491C"/>
    <w:rsid w:val="00E21AA8"/>
    <w:rsid w:val="00E97324"/>
    <w:rsid w:val="00F529FB"/>
    <w:rsid w:val="00F74407"/>
    <w:rsid w:val="00F74E71"/>
    <w:rsid w:val="00FD2340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4E1C"/>
    <w:pPr>
      <w:keepNext/>
      <w:widowControl/>
      <w:autoSpaceDE/>
      <w:autoSpaceDN/>
      <w:adjustRightInd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E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4E1C"/>
    <w:pPr>
      <w:ind w:left="708"/>
    </w:pPr>
  </w:style>
  <w:style w:type="paragraph" w:customStyle="1" w:styleId="ConsPlusNonformat">
    <w:name w:val="ConsPlusNonformat"/>
    <w:rsid w:val="00684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GMY</cp:lastModifiedBy>
  <cp:revision>3</cp:revision>
  <dcterms:created xsi:type="dcterms:W3CDTF">2017-03-22T12:24:00Z</dcterms:created>
  <dcterms:modified xsi:type="dcterms:W3CDTF">2017-03-22T12:28:00Z</dcterms:modified>
</cp:coreProperties>
</file>